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C0267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806B6" w:rsidRPr="00641D51" w:rsidRDefault="00E806B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C0267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806B6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E806B6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F16E76" w:rsidRPr="006F6673" w:rsidRDefault="00F16E76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F6673">
        <w:rPr>
          <w:rFonts w:eastAsia="Courier New"/>
          <w:sz w:val="24"/>
          <w:szCs w:val="24"/>
          <w:lang w:bidi="ru-RU"/>
        </w:rPr>
        <w:t>«</w:t>
      </w:r>
      <w:r w:rsidR="00897DFB" w:rsidRPr="006F6673">
        <w:rPr>
          <w:rFonts w:eastAsia="Courier New"/>
          <w:sz w:val="24"/>
          <w:szCs w:val="24"/>
          <w:lang w:bidi="ru-RU"/>
        </w:rPr>
        <w:t>Русский язык</w:t>
      </w:r>
      <w:r w:rsidR="002F55E2" w:rsidRPr="006F6673">
        <w:rPr>
          <w:rFonts w:eastAsia="Courier New"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F6673">
        <w:t xml:space="preserve"> 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0E9E" w:rsidRDefault="00800E9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</w:t>
      </w:r>
    </w:p>
    <w:p w:rsidR="002F55E2" w:rsidRPr="006F6673" w:rsidRDefault="00F16E7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E806B6"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6F667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E806B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sz w:val="24"/>
          <w:szCs w:val="24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806B6">
        <w:rPr>
          <w:sz w:val="24"/>
          <w:szCs w:val="24"/>
        </w:rPr>
        <w:t>Омск 2021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 xml:space="preserve">к.ф.н., доцент </w:t>
      </w:r>
      <w:r w:rsidR="00E806B6">
        <w:rPr>
          <w:iCs/>
          <w:sz w:val="24"/>
          <w:szCs w:val="24"/>
        </w:rPr>
        <w:t>кафедры ППиСР   М.А. Безденежных</w:t>
      </w:r>
    </w:p>
    <w:p w:rsidR="00A84C24" w:rsidRPr="006F6673" w:rsidRDefault="00E806B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E806B6">
        <w:rPr>
          <w:spacing w:val="-3"/>
          <w:sz w:val="24"/>
          <w:szCs w:val="24"/>
          <w:lang w:eastAsia="en-US"/>
        </w:rPr>
        <w:t>30</w:t>
      </w:r>
      <w:r w:rsidRPr="006F6673">
        <w:rPr>
          <w:spacing w:val="-3"/>
          <w:sz w:val="24"/>
          <w:szCs w:val="24"/>
          <w:lang w:eastAsia="en-US"/>
        </w:rPr>
        <w:t xml:space="preserve"> </w:t>
      </w:r>
      <w:r w:rsidR="00E806B6">
        <w:rPr>
          <w:spacing w:val="-3"/>
          <w:sz w:val="24"/>
          <w:szCs w:val="24"/>
          <w:lang w:eastAsia="en-US"/>
        </w:rPr>
        <w:t>августа</w:t>
      </w:r>
      <w:r w:rsidR="00271695" w:rsidRPr="006F6673">
        <w:rPr>
          <w:spacing w:val="-3"/>
          <w:sz w:val="24"/>
          <w:szCs w:val="24"/>
          <w:lang w:eastAsia="en-US"/>
        </w:rPr>
        <w:t xml:space="preserve"> </w:t>
      </w:r>
      <w:r w:rsidR="00E806B6">
        <w:rPr>
          <w:spacing w:val="-3"/>
          <w:sz w:val="24"/>
          <w:szCs w:val="24"/>
          <w:lang w:eastAsia="en-US"/>
        </w:rPr>
        <w:t>2021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E806B6">
        <w:rPr>
          <w:spacing w:val="-3"/>
          <w:sz w:val="24"/>
          <w:szCs w:val="24"/>
          <w:lang w:eastAsia="en-US"/>
        </w:rPr>
        <w:t>1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</w:t>
      </w:r>
      <w:r w:rsidR="00E806B6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F6673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F667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F667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806B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E806B6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E806B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E806B6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F6673" w:rsidRDefault="00A84C24" w:rsidP="00A76E53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- </w:t>
      </w:r>
      <w:r w:rsidR="00477664" w:rsidRPr="006F667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F6673">
        <w:rPr>
          <w:sz w:val="24"/>
          <w:szCs w:val="24"/>
        </w:rPr>
        <w:t xml:space="preserve">, </w:t>
      </w:r>
      <w:r w:rsidR="004D0748" w:rsidRPr="006F6673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F6673">
        <w:rPr>
          <w:sz w:val="24"/>
          <w:szCs w:val="24"/>
        </w:rPr>
        <w:t>;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Рабочая программа </w:t>
      </w:r>
      <w:r w:rsidR="00FB5E34" w:rsidRPr="006F6673">
        <w:rPr>
          <w:sz w:val="24"/>
          <w:szCs w:val="24"/>
        </w:rPr>
        <w:t>практики</w:t>
      </w:r>
      <w:r w:rsidRPr="006F6673">
        <w:rPr>
          <w:sz w:val="24"/>
          <w:szCs w:val="24"/>
        </w:rPr>
        <w:t xml:space="preserve"> составлена в соответствии с локальными норматив</w:t>
      </w:r>
      <w:r w:rsidR="00E806B6">
        <w:rPr>
          <w:sz w:val="24"/>
          <w:szCs w:val="24"/>
        </w:rPr>
        <w:t>ными актами ЧУ</w:t>
      </w:r>
      <w:r w:rsidRPr="006F6673">
        <w:rPr>
          <w:sz w:val="24"/>
          <w:szCs w:val="24"/>
        </w:rPr>
        <w:t>ОО ВО «Омская гуманитарная академия» (далее – Академия</w:t>
      </w:r>
      <w:r w:rsidR="00FB5E34" w:rsidRPr="006F6673">
        <w:rPr>
          <w:sz w:val="24"/>
          <w:szCs w:val="24"/>
        </w:rPr>
        <w:t>; Ом</w:t>
      </w:r>
      <w:r w:rsidRPr="006F6673">
        <w:rPr>
          <w:sz w:val="24"/>
          <w:szCs w:val="24"/>
        </w:rPr>
        <w:t>ГА):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6F6673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 xml:space="preserve">- </w:t>
      </w:r>
      <w:r w:rsidR="00E806B6" w:rsidRPr="001C52DF">
        <w:rPr>
          <w:rFonts w:eastAsia="Times New Roman"/>
          <w:color w:val="000000"/>
          <w:sz w:val="24"/>
          <w:szCs w:val="24"/>
        </w:rPr>
        <w:t>«</w:t>
      </w:r>
      <w:r w:rsidR="00E806B6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E806B6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E806B6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F667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F6673">
        <w:rPr>
          <w:sz w:val="24"/>
          <w:szCs w:val="24"/>
          <w:lang w:eastAsia="en-US"/>
        </w:rPr>
        <w:t xml:space="preserve"> </w:t>
      </w:r>
      <w:r w:rsidR="007074EC" w:rsidRPr="006F6673">
        <w:rPr>
          <w:sz w:val="24"/>
          <w:szCs w:val="24"/>
        </w:rPr>
        <w:t>–</w:t>
      </w:r>
      <w:r w:rsidRPr="006F6673">
        <w:rPr>
          <w:sz w:val="24"/>
          <w:szCs w:val="24"/>
        </w:rPr>
        <w:t xml:space="preserve"> 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 xml:space="preserve">»; </w:t>
      </w:r>
      <w:r w:rsidR="00E806B6">
        <w:rPr>
          <w:sz w:val="24"/>
          <w:szCs w:val="24"/>
          <w:lang w:eastAsia="en-US"/>
        </w:rPr>
        <w:t>форма обучения – очная на 2021/2022</w:t>
      </w:r>
      <w:r w:rsidRPr="006F6673">
        <w:rPr>
          <w:sz w:val="24"/>
          <w:szCs w:val="24"/>
          <w:lang w:eastAsia="en-US"/>
        </w:rPr>
        <w:t xml:space="preserve"> учебный год,</w:t>
      </w:r>
      <w:r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  <w:lang w:eastAsia="en-US"/>
        </w:rPr>
        <w:t>утвер</w:t>
      </w:r>
      <w:r w:rsidR="00E806B6">
        <w:rPr>
          <w:sz w:val="24"/>
          <w:szCs w:val="24"/>
          <w:lang w:eastAsia="en-US"/>
        </w:rPr>
        <w:t>жденным приказом ректора от 30.08.2021 № 9</w:t>
      </w:r>
      <w:r w:rsidRPr="006F6673">
        <w:rPr>
          <w:sz w:val="24"/>
          <w:szCs w:val="24"/>
          <w:lang w:eastAsia="en-US"/>
        </w:rPr>
        <w:t>4;</w:t>
      </w:r>
    </w:p>
    <w:p w:rsidR="00477664" w:rsidRPr="006F667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F6673">
        <w:rPr>
          <w:sz w:val="24"/>
          <w:szCs w:val="24"/>
        </w:rPr>
        <w:t>–</w:t>
      </w:r>
      <w:r w:rsidRPr="006F6673">
        <w:rPr>
          <w:sz w:val="24"/>
          <w:szCs w:val="24"/>
        </w:rPr>
        <w:t xml:space="preserve">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>»;</w:t>
      </w:r>
      <w:r w:rsidR="00E806B6">
        <w:rPr>
          <w:sz w:val="24"/>
          <w:szCs w:val="24"/>
        </w:rPr>
        <w:t xml:space="preserve"> форма обучения – заочная на 2021/2022</w:t>
      </w:r>
      <w:r w:rsidRPr="006F6673">
        <w:rPr>
          <w:sz w:val="24"/>
          <w:szCs w:val="24"/>
        </w:rPr>
        <w:t xml:space="preserve"> учебный год, </w:t>
      </w:r>
      <w:r w:rsidRPr="006F6673">
        <w:rPr>
          <w:sz w:val="24"/>
          <w:szCs w:val="24"/>
          <w:lang w:eastAsia="en-US"/>
        </w:rPr>
        <w:t>утвержден</w:t>
      </w:r>
      <w:r w:rsidR="00E806B6">
        <w:rPr>
          <w:sz w:val="24"/>
          <w:szCs w:val="24"/>
          <w:lang w:eastAsia="en-US"/>
        </w:rPr>
        <w:t>ным приказом ректора от 30.08.2021 № 9</w:t>
      </w:r>
      <w:r w:rsidRPr="006F6673">
        <w:rPr>
          <w:sz w:val="24"/>
          <w:szCs w:val="24"/>
          <w:lang w:eastAsia="en-US"/>
        </w:rPr>
        <w:t>4.</w:t>
      </w:r>
    </w:p>
    <w:p w:rsidR="00477664" w:rsidRPr="006F667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E806B6">
        <w:rPr>
          <w:sz w:val="24"/>
          <w:szCs w:val="24"/>
        </w:rPr>
        <w:t xml:space="preserve"> практической подготовки</w:t>
      </w:r>
      <w:r w:rsidRPr="006F6673">
        <w:rPr>
          <w:sz w:val="24"/>
          <w:szCs w:val="24"/>
        </w:rPr>
        <w:t xml:space="preserve"> «</w:t>
      </w:r>
      <w:r w:rsidR="00CA0671" w:rsidRPr="006F6673">
        <w:rPr>
          <w:b/>
          <w:bCs/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E806B6">
        <w:rPr>
          <w:sz w:val="24"/>
          <w:szCs w:val="24"/>
        </w:rPr>
        <w:t>» в течение 2021/2022</w:t>
      </w:r>
      <w:r w:rsidRPr="006F6673">
        <w:rPr>
          <w:sz w:val="24"/>
          <w:szCs w:val="24"/>
        </w:rPr>
        <w:t xml:space="preserve"> учебного года:</w:t>
      </w:r>
    </w:p>
    <w:p w:rsidR="00477664" w:rsidRPr="006F667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E806B6">
        <w:rPr>
          <w:sz w:val="24"/>
          <w:szCs w:val="24"/>
        </w:rPr>
        <w:t>грамму в течение 2021/2022</w:t>
      </w:r>
      <w:r w:rsidRPr="006F6673">
        <w:rPr>
          <w:sz w:val="24"/>
          <w:szCs w:val="24"/>
        </w:rPr>
        <w:t xml:space="preserve"> учебного года.</w:t>
      </w:r>
    </w:p>
    <w:p w:rsidR="00477664" w:rsidRPr="006F667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F667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F6673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AF68E2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6F667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ab/>
      </w:r>
    </w:p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CA0671" w:rsidRPr="006F6673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  <w:r w:rsidRPr="006F6673">
        <w:rPr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6F6673">
              <w:rPr>
                <w:i/>
                <w:sz w:val="24"/>
                <w:szCs w:val="24"/>
                <w:lang w:eastAsia="en-US"/>
              </w:rPr>
              <w:t>ет:</w:t>
            </w:r>
            <w:r w:rsidRPr="006F6673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="001D3924" w:rsidRPr="006F6673">
              <w:rPr>
                <w:sz w:val="24"/>
                <w:szCs w:val="24"/>
                <w:lang w:eastAsia="en-US"/>
              </w:rPr>
              <w:t>;</w:t>
            </w:r>
          </w:p>
          <w:p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6F6673">
              <w:rPr>
                <w:i/>
                <w:sz w:val="24"/>
                <w:szCs w:val="24"/>
                <w:lang w:eastAsia="en-US"/>
              </w:rPr>
              <w:t>ет:</w:t>
            </w:r>
            <w:r w:rsidRPr="006F667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1D3924" w:rsidRPr="006F6673">
              <w:rPr>
                <w:sz w:val="24"/>
                <w:szCs w:val="24"/>
                <w:lang w:eastAsia="en-US"/>
              </w:rPr>
              <w:t>;</w:t>
            </w:r>
          </w:p>
          <w:p w:rsidR="001D3924" w:rsidRPr="006F667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критически оценивать эффективность использования времени и других ресурсов при решении поставленных целей и задач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D3924" w:rsidRPr="006F667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E06C2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010FE5" w:rsidRPr="006F6673" w:rsidRDefault="00010FE5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законодательства;</w:t>
            </w:r>
          </w:p>
          <w:p w:rsidR="001D3924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B15E5" w:rsidRPr="006F6673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6F6673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 навыком осуществления отбора педагогических и других технологий, в том </w:t>
            </w:r>
            <w:r w:rsidRPr="006F6673">
              <w:rPr>
                <w:rFonts w:ascii="Times New Roman" w:hAnsi="Times New Roman"/>
                <w:sz w:val="24"/>
                <w:szCs w:val="24"/>
              </w:rPr>
              <w:lastRenderedPageBreak/>
              <w:t>числе информационно-коммуникационных, используемых при разработке основных</w:t>
            </w:r>
            <w:r w:rsidRPr="006F6673">
              <w:rPr>
                <w:sz w:val="24"/>
                <w:szCs w:val="24"/>
              </w:rPr>
              <w:t xml:space="preserve"> </w:t>
            </w:r>
            <w:r w:rsidRPr="006F6673">
              <w:rPr>
                <w:rFonts w:ascii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6F6673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6F6673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B15E5" w:rsidRPr="006F6673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самоуправления;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6F6673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1B15E5" w:rsidRPr="006F6673">
              <w:rPr>
                <w:rFonts w:ascii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6F66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9D2" w:rsidRPr="006F6673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2E3" w:rsidRPr="006F6673">
              <w:rPr>
                <w:rFonts w:ascii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F6673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F6673">
              <w:rPr>
                <w:sz w:val="24"/>
                <w:szCs w:val="24"/>
                <w:lang w:eastAsia="en-US"/>
              </w:rPr>
              <w:t>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F6673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</w:t>
            </w:r>
            <w:r w:rsidR="003C6C7C" w:rsidRPr="006F6673">
              <w:rPr>
                <w:sz w:val="24"/>
                <w:szCs w:val="24"/>
                <w:lang w:eastAsia="en-US"/>
              </w:rPr>
              <w:lastRenderedPageBreak/>
              <w:t>сиональной деятельности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6F6673">
              <w:rPr>
                <w:sz w:val="24"/>
                <w:szCs w:val="24"/>
                <w:lang w:eastAsia="en-US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6F6673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6F6673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6F6673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6F6673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6F6673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6F6673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B46925" w:rsidRPr="006F6673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нормативно-правовые акты в сфере образования и индивидуальной ситуации обучения, воспитания, развития обучающегося;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6F6673">
              <w:rPr>
                <w:sz w:val="24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B46925" w:rsidRPr="006F6673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взаимодействовать с представителями организаций образования, социальной и духовной сферы, СМИ, бизнес-сообществ и др.;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6F6673">
              <w:rPr>
                <w:sz w:val="24"/>
                <w:szCs w:val="24"/>
                <w:lang w:eastAsia="en-US"/>
              </w:rPr>
              <w:t xml:space="preserve">навыком взаимодействия с родителями </w:t>
            </w:r>
            <w:r w:rsidR="00B46925" w:rsidRPr="006F6673">
              <w:rPr>
                <w:sz w:val="24"/>
                <w:szCs w:val="24"/>
                <w:lang w:eastAsia="en-US"/>
              </w:rPr>
              <w:lastRenderedPageBreak/>
              <w:t>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A640A2" w:rsidRPr="006F6673">
              <w:rPr>
                <w:sz w:val="24"/>
                <w:szCs w:val="24"/>
                <w:lang w:eastAsia="en-US"/>
              </w:rPr>
              <w:t>основные закономерности возрастного развития когнитивной и личностной сфер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A640A2" w:rsidRPr="006F6673" w:rsidRDefault="00A640A2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методы анализа педагогической ситуации, профессиональной рефлексии;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A640A2" w:rsidRPr="006F6673">
              <w:rPr>
                <w:sz w:val="24"/>
                <w:szCs w:val="24"/>
                <w:lang w:eastAsia="en-US"/>
              </w:rPr>
              <w:t>применять методы анализа педагогической ситуации, профессиональной рефлексии на основе специальных научных знаний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A640A2" w:rsidRPr="006F6673">
              <w:rPr>
                <w:sz w:val="24"/>
                <w:szCs w:val="24"/>
                <w:lang w:eastAsia="en-US"/>
              </w:rPr>
              <w:t>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F8664F" w:rsidRPr="006F6673">
              <w:rPr>
                <w:sz w:val="24"/>
                <w:szCs w:val="24"/>
                <w:lang w:eastAsia="en-US"/>
              </w:rPr>
              <w:t>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C6854" w:rsidRPr="006F6673">
              <w:rPr>
                <w:sz w:val="24"/>
                <w:szCs w:val="24"/>
                <w:lang w:eastAsia="en-US"/>
              </w:rPr>
              <w:t>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6F6673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C6854" w:rsidRPr="006F6673">
              <w:rPr>
                <w:sz w:val="24"/>
                <w:szCs w:val="24"/>
                <w:lang w:eastAsia="en-US"/>
              </w:rPr>
              <w:t>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D3EC3" w:rsidRPr="006F6673">
              <w:rPr>
                <w:sz w:val="24"/>
                <w:szCs w:val="24"/>
                <w:lang w:eastAsia="en-US"/>
              </w:rPr>
              <w:t>использовать образовательный потен</w:t>
            </w:r>
            <w:r w:rsidR="006D3EC3" w:rsidRPr="006F6673">
              <w:rPr>
                <w:sz w:val="24"/>
                <w:szCs w:val="24"/>
                <w:lang w:eastAsia="en-US"/>
              </w:rPr>
              <w:lastRenderedPageBreak/>
              <w:t>циал социокультурной среды региона в преподавании предмета и во внеурочной деятельности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различные средства оценивания индивидуальных достижений обучающихся при изучении предмета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D3EC3" w:rsidRPr="006F6673">
              <w:rPr>
                <w:sz w:val="24"/>
                <w:szCs w:val="24"/>
                <w:lang w:eastAsia="en-US"/>
              </w:rPr>
              <w:t>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F68E2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  <w:r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Pr="006F6673">
        <w:rPr>
          <w:color w:val="000000"/>
          <w:sz w:val="28"/>
          <w:szCs w:val="28"/>
        </w:rPr>
        <w:t xml:space="preserve"> 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ОПК-4; ОПК-5; ОПК-6; ОПК-7; ОПК-8; ПК-3; ПК-4;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F6673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F6673">
        <w:rPr>
          <w:sz w:val="24"/>
          <w:szCs w:val="24"/>
        </w:rPr>
        <w:t>Производственная (педагогическая) практика (ранняя преподавательская)</w:t>
      </w:r>
      <w:r w:rsidRPr="006F6673">
        <w:rPr>
          <w:b/>
          <w:bCs/>
          <w:sz w:val="24"/>
          <w:szCs w:val="24"/>
        </w:rPr>
        <w:t xml:space="preserve"> </w:t>
      </w:r>
      <w:r w:rsidR="00CF3C79" w:rsidRPr="006F667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F6673">
        <w:rPr>
          <w:sz w:val="24"/>
          <w:szCs w:val="24"/>
        </w:rPr>
        <w:t>для очной и заочной форм обучения</w:t>
      </w:r>
      <w:r w:rsidR="00465468" w:rsidRPr="006F6673">
        <w:rPr>
          <w:sz w:val="24"/>
          <w:szCs w:val="24"/>
          <w:lang w:eastAsia="en-US"/>
        </w:rPr>
        <w:t xml:space="preserve"> </w:t>
      </w:r>
      <w:r w:rsidR="00CF3C79" w:rsidRPr="006F6673">
        <w:rPr>
          <w:sz w:val="24"/>
          <w:szCs w:val="24"/>
          <w:lang w:eastAsia="en-US"/>
        </w:rPr>
        <w:t>проводится</w:t>
      </w:r>
      <w:r w:rsidR="004F6A06" w:rsidRPr="006F6673">
        <w:rPr>
          <w:sz w:val="24"/>
          <w:szCs w:val="24"/>
          <w:lang w:eastAsia="en-US"/>
        </w:rPr>
        <w:t xml:space="preserve"> </w:t>
      </w:r>
      <w:r w:rsidR="004F6A06" w:rsidRPr="006F6673">
        <w:rPr>
          <w:sz w:val="24"/>
          <w:szCs w:val="24"/>
        </w:rPr>
        <w:t xml:space="preserve">на </w:t>
      </w:r>
      <w:r w:rsidRPr="006F6673">
        <w:rPr>
          <w:color w:val="000000"/>
          <w:sz w:val="24"/>
          <w:szCs w:val="24"/>
        </w:rPr>
        <w:t>2 курсе в 3 семестре; на 2 курсе в 4 семестре, на 3 курсе в 5 семестре, на 3 курсе в 6 семестре, на 4 курсе в 7 семестре, на 4 курсе в 8 семестре.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 xml:space="preserve">Указание объема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  <w:r w:rsidRPr="006F667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6F6673">
        <w:rPr>
          <w:rFonts w:eastAsia="Times New Roman"/>
          <w:sz w:val="24"/>
          <w:szCs w:val="24"/>
          <w:lang w:eastAsia="en-US"/>
        </w:rPr>
        <w:t>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AF68E2">
        <w:rPr>
          <w:b/>
          <w:sz w:val="24"/>
          <w:szCs w:val="24"/>
        </w:rPr>
        <w:t xml:space="preserve">практической подготовки при реализации производственной </w:t>
      </w:r>
      <w:r w:rsidR="00AF68E2">
        <w:rPr>
          <w:b/>
          <w:sz w:val="24"/>
          <w:szCs w:val="24"/>
        </w:rPr>
        <w:lastRenderedPageBreak/>
        <w:t>(педагогической) практики (ранней преподавательской)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</w:t>
      </w:r>
      <w:r w:rsidRPr="006F6673">
        <w:rPr>
          <w:b/>
          <w:sz w:val="24"/>
          <w:szCs w:val="24"/>
        </w:rPr>
        <w:t xml:space="preserve"> </w:t>
      </w:r>
      <w:r w:rsidRPr="006F667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F667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</w:p>
        </w:tc>
      </w:tr>
      <w:tr w:rsidR="00710EFA" w:rsidRPr="006F667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F6673" w:rsidRDefault="008E45E2" w:rsidP="00124FA5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F667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F667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F667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F667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F667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F667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F667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F667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F6673" w:rsidRDefault="008E45E2" w:rsidP="008E45E2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F667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F667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F667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B959D4" w:rsidRPr="006F667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F6673" w:rsidRDefault="008D351D" w:rsidP="00E50ABE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F667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6F6673" w:rsidRDefault="00B959D4" w:rsidP="00DB12D6">
            <w:pPr>
              <w:rPr>
                <w:sz w:val="22"/>
                <w:szCs w:val="22"/>
              </w:rPr>
            </w:pPr>
            <w:r w:rsidRPr="006F66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F667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DB12D6" w:rsidRPr="006F6673" w:rsidRDefault="00DB12D6" w:rsidP="00DB12D6">
            <w:pPr>
              <w:pStyle w:val="a8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2. Психолого-педагогическая диагностика </w:t>
            </w:r>
          </w:p>
          <w:p w:rsidR="00DB12D6" w:rsidRPr="006F6673" w:rsidRDefault="00DB12D6" w:rsidP="00DB12D6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Анализ результатов диагностического исследования познавательной сферы учащегося.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710EFA" w:rsidRPr="006F6673" w:rsidRDefault="00DB12D6" w:rsidP="008C2E3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6F667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6F66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B12D6" w:rsidRPr="006F6673" w:rsidRDefault="00DB12D6" w:rsidP="00DB12D6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DB12D6" w:rsidRPr="006F6673" w:rsidRDefault="00DB12D6" w:rsidP="00DB12D6">
            <w:pPr>
              <w:pStyle w:val="a8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DB12D6" w:rsidRPr="006F6673" w:rsidRDefault="00DB12D6" w:rsidP="00DB12D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F6673">
              <w:rPr>
                <w:rFonts w:ascii="Times New Roman" w:hAnsi="Times New Roman"/>
                <w:color w:val="000000"/>
              </w:rPr>
              <w:t>–</w:t>
            </w:r>
            <w:r w:rsidRPr="006F6673">
              <w:rPr>
                <w:rFonts w:ascii="Times New Roman" w:hAnsi="Times New Roman"/>
              </w:rPr>
              <w:t xml:space="preserve"> </w:t>
            </w:r>
            <w:r w:rsidRPr="006F6673">
              <w:rPr>
                <w:rFonts w:ascii="Times New Roman" w:hAnsi="Times New Roman"/>
                <w:bCs/>
              </w:rPr>
              <w:t>Изучение интересов и мнений учащихся</w:t>
            </w:r>
            <w:r w:rsidRPr="006F6673">
              <w:rPr>
                <w:rFonts w:ascii="Times New Roman" w:hAnsi="Times New Roman"/>
              </w:rPr>
              <w:t xml:space="preserve"> в связи с подготовкой </w:t>
            </w:r>
            <w:r w:rsidRPr="006F6673">
              <w:rPr>
                <w:rFonts w:ascii="Times New Roman" w:hAnsi="Times New Roman"/>
                <w:color w:val="000000"/>
              </w:rPr>
              <w:t>воспитательного мероприятия</w:t>
            </w:r>
            <w:r w:rsidRPr="006F6673">
              <w:rPr>
                <w:rFonts w:ascii="Times New Roman" w:hAnsi="Times New Roman"/>
              </w:rPr>
              <w:t xml:space="preserve"> (с использованием методов наблюдение, анкетирование, беседы) </w:t>
            </w:r>
            <w:r w:rsidRPr="006F6673">
              <w:rPr>
                <w:rFonts w:ascii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:rsidR="00DB12D6" w:rsidRPr="006F6673" w:rsidRDefault="00DB12D6" w:rsidP="00DB12D6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4C3360" w:rsidRPr="006F6673" w:rsidRDefault="004C3360" w:rsidP="004C33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:rsidR="004C3360" w:rsidRPr="006F6673" w:rsidRDefault="004C3360" w:rsidP="004C3360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DB12D6" w:rsidRPr="006F6673" w:rsidRDefault="004C3360" w:rsidP="00DB12D6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6F667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6F66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6F667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F667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4C3360" w:rsidRPr="006F667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F6673" w:rsidRDefault="004C3360" w:rsidP="00600471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pStyle w:val="a8"/>
              <w:rPr>
                <w:bCs/>
                <w:i/>
                <w:iCs/>
                <w:sz w:val="22"/>
                <w:szCs w:val="22"/>
              </w:rPr>
            </w:pPr>
            <w:r w:rsidRPr="006F667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6F667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6F667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6F6673">
              <w:rPr>
                <w:i/>
                <w:iCs/>
                <w:sz w:val="22"/>
                <w:szCs w:val="22"/>
              </w:rPr>
              <w:t xml:space="preserve">е </w:t>
            </w:r>
            <w:r w:rsidRPr="006F6673">
              <w:rPr>
                <w:i/>
                <w:sz w:val="22"/>
                <w:szCs w:val="22"/>
              </w:rPr>
              <w:t>исследование, направленное на изучение тревожности и агрессии у детей подросткового возраста.</w:t>
            </w:r>
            <w:r w:rsidRPr="006F6673">
              <w:rPr>
                <w:sz w:val="22"/>
                <w:szCs w:val="22"/>
              </w:rPr>
              <w:t xml:space="preserve">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600471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6F667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lastRenderedPageBreak/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pStyle w:val="a8"/>
              <w:rPr>
                <w:bCs/>
                <w:i/>
                <w:iCs/>
                <w:sz w:val="22"/>
                <w:szCs w:val="22"/>
              </w:rPr>
            </w:pPr>
            <w:r w:rsidRPr="006F667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6F667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6F667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sz w:val="22"/>
                <w:szCs w:val="22"/>
              </w:rPr>
              <w:t xml:space="preserve"> </w:t>
            </w:r>
            <w:r w:rsidRPr="006F6673">
              <w:rPr>
                <w:color w:val="000000"/>
                <w:sz w:val="22"/>
                <w:szCs w:val="22"/>
              </w:rPr>
              <w:t xml:space="preserve">Анализ подготовки и проведения родительского собрания </w:t>
            </w:r>
            <w:r w:rsidRPr="006F6673">
              <w:rPr>
                <w:sz w:val="22"/>
                <w:szCs w:val="22"/>
              </w:rPr>
              <w:t xml:space="preserve">(по схеме, содержащейся в Методических указаниях).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6F6673">
              <w:rPr>
                <w:i/>
                <w:iCs/>
                <w:sz w:val="22"/>
                <w:szCs w:val="22"/>
              </w:rPr>
              <w:t xml:space="preserve">е </w:t>
            </w:r>
            <w:r w:rsidRPr="006F6673">
              <w:rPr>
                <w:i/>
                <w:sz w:val="22"/>
                <w:szCs w:val="22"/>
              </w:rPr>
              <w:t>исследование, направленное на изучение тревожности и агрессии у детей подросткового возраста</w:t>
            </w:r>
            <w:r w:rsidRPr="006F6673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600471" w:rsidRPr="006F6673" w:rsidRDefault="00600471" w:rsidP="00600471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600471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6F6673">
              <w:rPr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 Отчет о работе в качестве помощника классного руководителя.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600471" w:rsidRPr="006F667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jc w:val="both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Посещение и анализ урока русского языка.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6F6673">
              <w:rPr>
                <w:i/>
                <w:color w:val="000000"/>
                <w:sz w:val="22"/>
                <w:szCs w:val="22"/>
              </w:rPr>
              <w:t>арактеристика ученика.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8136D8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 Подготовка и проведение беседы с учащимися.</w:t>
            </w:r>
            <w:r w:rsidRPr="006F6673">
              <w:rPr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jc w:val="both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Посещение и анализ урока русского языка. </w:t>
            </w:r>
          </w:p>
          <w:p w:rsidR="00600471" w:rsidRPr="006F6673" w:rsidRDefault="00600471" w:rsidP="00600471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sz w:val="22"/>
                <w:szCs w:val="22"/>
              </w:rPr>
              <w:t xml:space="preserve"> </w:t>
            </w:r>
            <w:r w:rsidRPr="006F6673">
              <w:rPr>
                <w:bCs/>
                <w:sz w:val="22"/>
                <w:szCs w:val="22"/>
              </w:rPr>
              <w:t xml:space="preserve">Анализ урока русского языка </w:t>
            </w:r>
            <w:r w:rsidRPr="006F667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6F6673">
              <w:rPr>
                <w:i/>
                <w:color w:val="000000"/>
                <w:sz w:val="22"/>
                <w:szCs w:val="22"/>
              </w:rPr>
              <w:t>арактеристика ученика.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Характеристика ученика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600471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 Подготовка и проведение беседы с учащимися</w:t>
            </w:r>
            <w:r w:rsidRPr="006F6673">
              <w:rPr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>(</w:t>
            </w:r>
            <w:r w:rsidRPr="006F6673">
              <w:rPr>
                <w:color w:val="000000"/>
                <w:sz w:val="22"/>
                <w:szCs w:val="22"/>
              </w:rPr>
              <w:t>тема – по выбору студента или в соответствии с планом воспитательной работы класса</w:t>
            </w:r>
            <w:r w:rsidRPr="006F6673">
              <w:rPr>
                <w:sz w:val="22"/>
                <w:szCs w:val="22"/>
              </w:rPr>
              <w:t>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– Конспект  и анализ беседы с учащимися.</w:t>
            </w:r>
            <w:r w:rsidRPr="006F667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6F6673">
              <w:rPr>
                <w:sz w:val="22"/>
                <w:szCs w:val="22"/>
              </w:rPr>
              <w:t>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rPr>
                <w:i/>
                <w:iCs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:rsidR="00600471" w:rsidRPr="006F6673" w:rsidRDefault="00600471" w:rsidP="00600471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6F6673">
              <w:rPr>
                <w:sz w:val="22"/>
                <w:szCs w:val="22"/>
              </w:rPr>
              <w:t>.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− Анализ содержания и форм работы педагога-психолога с родителями детей, педагогами.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rPr>
                <w:i/>
                <w:iCs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 xml:space="preserve">− </w:t>
            </w:r>
            <w:r w:rsidRPr="006F6673">
              <w:rPr>
                <w:color w:val="000000"/>
                <w:sz w:val="22"/>
                <w:szCs w:val="22"/>
              </w:rPr>
              <w:t>Психолого-педагогическая характеристика учащегося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  <w:p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 xml:space="preserve">− </w:t>
            </w:r>
            <w:r w:rsidRPr="006F6673">
              <w:rPr>
                <w:color w:val="000000"/>
                <w:sz w:val="22"/>
                <w:szCs w:val="22"/>
              </w:rPr>
              <w:t>Конспекты и анализ бесед с учащимися.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600471" w:rsidRPr="006F667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Знакомство с годовым планом работы педагога-психолога учреждения.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Психолого-педагогическая характеристика наблюдаемого класса</w:t>
            </w:r>
            <w:r w:rsidRPr="006F6673">
              <w:rPr>
                <w:sz w:val="22"/>
                <w:szCs w:val="22"/>
              </w:rPr>
              <w:t xml:space="preserve">.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E84BB8" w:rsidP="008136D8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анализ коррекционных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E84BB8" w:rsidRPr="006F6673" w:rsidTr="004E068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Знакомство с годовым планом работы педагога-психолога учреждения.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Психолого-педагогическая характеристика наблюдаемого класса </w:t>
            </w:r>
            <w:r w:rsidRPr="006F6673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E84BB8" w:rsidRPr="006F6673" w:rsidRDefault="00E84BB8" w:rsidP="00E84BB8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и анализ коррекционных мероприятий.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i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Под</w:t>
            </w:r>
            <w:r w:rsidRPr="006F6673">
              <w:rPr>
                <w:i/>
                <w:sz w:val="22"/>
                <w:szCs w:val="22"/>
              </w:rPr>
              <w:t>готовка занятия с детьми в качестве педагога-психолога.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Решение педагогических ситуаций.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E84BB8" w:rsidRPr="006F6673" w:rsidRDefault="00E84BB8" w:rsidP="004E0686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воспитательных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i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Под</w:t>
            </w:r>
            <w:r w:rsidRPr="006F6673">
              <w:rPr>
                <w:i/>
                <w:sz w:val="22"/>
                <w:szCs w:val="22"/>
              </w:rPr>
              <w:t>готовка занятия с детьми в качестве педагога-психолога.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– </w:t>
            </w:r>
            <w:r w:rsidRPr="006F6673">
              <w:rPr>
                <w:sz w:val="22"/>
                <w:szCs w:val="22"/>
              </w:rPr>
              <w:t>Конспект плана урока, презентация.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Решение педагогических ситуаций.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84BB8" w:rsidRPr="006F6673" w:rsidRDefault="00E84BB8" w:rsidP="00E84B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–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Cs/>
                <w:color w:val="000000"/>
                <w:sz w:val="22"/>
                <w:szCs w:val="22"/>
              </w:rPr>
              <w:t>Описание решения 2-3 конкретных педагогических ситуаций (в процессе прохождения практики).</w:t>
            </w:r>
            <w:r w:rsidRPr="006F6673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E84BB8" w:rsidRPr="006F6673" w:rsidRDefault="00E84BB8" w:rsidP="00E84BB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воспитательных мероприятий.</w:t>
            </w:r>
          </w:p>
          <w:p w:rsidR="00E84BB8" w:rsidRPr="006F6673" w:rsidRDefault="00E84BB8" w:rsidP="00E84BB8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iCs/>
                <w:color w:val="000000"/>
                <w:sz w:val="22"/>
                <w:szCs w:val="22"/>
              </w:rPr>
              <w:t xml:space="preserve">– План/сценарий мероприятия.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F6673">
              <w:rPr>
                <w:color w:val="000000"/>
                <w:sz w:val="22"/>
                <w:szCs w:val="22"/>
              </w:rPr>
              <w:br/>
            </w:r>
            <w:r w:rsidRPr="006F6673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F667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color w:val="FF0000"/>
        </w:rPr>
        <w:t xml:space="preserve"> 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t xml:space="preserve"> 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F6673">
        <w:rPr>
          <w:sz w:val="24"/>
          <w:szCs w:val="24"/>
        </w:rPr>
        <w:softHyphen/>
        <w:t>ничестве с Академией</w:t>
      </w:r>
      <w:r w:rsidR="00654C19" w:rsidRPr="006F6673">
        <w:rPr>
          <w:sz w:val="24"/>
          <w:szCs w:val="24"/>
        </w:rPr>
        <w:t>.</w:t>
      </w:r>
      <w:r w:rsidR="00480E28" w:rsidRPr="006F6673">
        <w:rPr>
          <w:sz w:val="24"/>
          <w:szCs w:val="24"/>
        </w:rPr>
        <w:t xml:space="preserve"> 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учебной практики  </w:t>
      </w:r>
      <w:r w:rsidRPr="006F6673">
        <w:rPr>
          <w:b/>
          <w:sz w:val="16"/>
          <w:szCs w:val="16"/>
        </w:rPr>
        <w:t xml:space="preserve"> (</w:t>
      </w:r>
      <w:r w:rsidR="00FB5E34" w:rsidRPr="006F6673">
        <w:rPr>
          <w:b/>
          <w:sz w:val="16"/>
          <w:szCs w:val="16"/>
        </w:rPr>
        <w:t>ознакомительная</w:t>
      </w:r>
      <w:r w:rsidRPr="006F6673">
        <w:rPr>
          <w:b/>
          <w:sz w:val="16"/>
          <w:szCs w:val="16"/>
        </w:rPr>
        <w:t xml:space="preserve">)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учебной 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F6673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6F6673">
        <w:rPr>
          <w:color w:val="000000"/>
          <w:sz w:val="24"/>
          <w:szCs w:val="24"/>
        </w:rPr>
        <w:t>Производственной (педагогической) практике (ран</w:t>
      </w:r>
      <w:r w:rsidR="00C32CB8" w:rsidRPr="006F6673">
        <w:rPr>
          <w:color w:val="000000"/>
          <w:sz w:val="24"/>
          <w:szCs w:val="24"/>
        </w:rPr>
        <w:lastRenderedPageBreak/>
        <w:t>ней преподавательской)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А).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</w:t>
      </w:r>
      <w:r w:rsidR="00081ABC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Задание на практику (Приложение Б).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F6673">
        <w:rPr>
          <w:sz w:val="24"/>
          <w:szCs w:val="24"/>
        </w:rPr>
        <w:t xml:space="preserve"> </w:t>
      </w:r>
    </w:p>
    <w:p w:rsidR="00A84C24" w:rsidRPr="006F6673" w:rsidRDefault="00FB5E3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8) Список использованных источников.</w:t>
      </w:r>
    </w:p>
    <w:p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10) Дневник практики (Приложение Г).</w:t>
      </w:r>
    </w:p>
    <w:p w:rsidR="00A84C24" w:rsidRPr="006F6673" w:rsidRDefault="00A84C24" w:rsidP="002251D7">
      <w:pPr>
        <w:ind w:firstLine="545"/>
        <w:rPr>
          <w:sz w:val="24"/>
          <w:szCs w:val="24"/>
        </w:rPr>
      </w:pPr>
      <w:r w:rsidRPr="006F6673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F6673" w:rsidRDefault="00A84C24" w:rsidP="002251D7">
      <w:pPr>
        <w:pStyle w:val="20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7"/>
          <w:szCs w:val="27"/>
          <w:shd w:val="clear" w:color="auto" w:fill="FFFFFF"/>
        </w:rPr>
        <w:t xml:space="preserve"> 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F6673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6F6673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296848" w:rsidRPr="006F667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F6673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F6673">
        <w:rPr>
          <w:rFonts w:eastAsia="Times New Roman"/>
          <w:color w:val="000000"/>
          <w:sz w:val="24"/>
        </w:rPr>
        <w:tab/>
      </w:r>
      <w:r w:rsidRPr="006F6673">
        <w:rPr>
          <w:rFonts w:eastAsia="Times New Roman"/>
          <w:color w:val="000000"/>
          <w:sz w:val="24"/>
        </w:rPr>
        <w:tab/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6F6673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lastRenderedPageBreak/>
        <w:t>чающимся отчета по практике, выполненного по предъявляемы</w:t>
      </w:r>
      <w:r w:rsidR="00296848" w:rsidRPr="006F6673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F667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F6673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F68E2">
        <w:rPr>
          <w:b/>
          <w:sz w:val="24"/>
          <w:szCs w:val="24"/>
        </w:rPr>
        <w:t>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Юрайт, 2019. — 280 с. — (Образовательный процесс). — ISBN 978-5-534-08177-0. —— URL: </w:t>
      </w:r>
      <w:hyperlink r:id="rId16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0C4B7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4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указанным в рабочих программах;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 результатов освоения основной образовательной программы;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образовательных технологий;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образовательного процесса;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F68E2">
        <w:rPr>
          <w:b/>
          <w:sz w:val="24"/>
          <w:szCs w:val="24"/>
        </w:rPr>
        <w:t>практической подготовки</w:t>
      </w:r>
      <w:r w:rsidR="00A84C24" w:rsidRPr="006F6673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•</w:t>
      </w:r>
      <w:r w:rsidRPr="006F66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компьютерное тестирование;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</w:r>
      <w:r w:rsidRPr="006F6673">
        <w:rPr>
          <w:color w:val="000000"/>
          <w:sz w:val="24"/>
          <w:szCs w:val="24"/>
          <w:lang w:val="en-US"/>
        </w:rPr>
        <w:t>Microsoft</w:t>
      </w:r>
      <w:r w:rsidRPr="006F6673">
        <w:rPr>
          <w:color w:val="000000"/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  <w:lang w:val="en-US"/>
        </w:rPr>
        <w:t>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  <w:r w:rsidRPr="006F6673">
        <w:rPr>
          <w:color w:val="000000"/>
          <w:sz w:val="24"/>
          <w:szCs w:val="24"/>
        </w:rPr>
        <w:t xml:space="preserve"> 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>•</w:t>
      </w:r>
      <w:r w:rsidRPr="006F667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>•</w:t>
      </w:r>
      <w:r w:rsidRPr="006F667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</w: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  <w:t>Антивирус Касперского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C0267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C0267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C0267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C0267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F667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F68E2">
        <w:rPr>
          <w:b/>
          <w:sz w:val="24"/>
          <w:szCs w:val="24"/>
        </w:rPr>
        <w:t>практической подготовки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F667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F667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6F6673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C0267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F6673">
        <w:rPr>
          <w:sz w:val="24"/>
          <w:szCs w:val="24"/>
        </w:rPr>
        <w:t xml:space="preserve"> 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Особенности организации и проведения </w:t>
      </w:r>
      <w:r w:rsidR="00AF68E2">
        <w:rPr>
          <w:b/>
          <w:sz w:val="24"/>
          <w:szCs w:val="24"/>
        </w:rPr>
        <w:t>практической подготовки</w:t>
      </w:r>
      <w:r w:rsidRPr="006F667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F6673" w:rsidRDefault="00A84C24" w:rsidP="003714D0">
      <w:pPr>
        <w:ind w:firstLine="360"/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</w:t>
      </w:r>
      <w:r w:rsidRPr="006F6673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r w:rsidR="00C5602A" w:rsidRPr="006F6673">
        <w:rPr>
          <w:b/>
          <w:sz w:val="24"/>
          <w:szCs w:val="24"/>
        </w:rPr>
        <w:t xml:space="preserve"> </w:t>
      </w:r>
      <w:r w:rsidRPr="006F6673">
        <w:rPr>
          <w:b/>
          <w:sz w:val="24"/>
          <w:szCs w:val="24"/>
        </w:rPr>
        <w:t>1)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F66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F667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F6673">
              <w:rPr>
                <w:sz w:val="28"/>
                <w:szCs w:val="28"/>
              </w:rPr>
              <w:t>Приложение А</w:t>
            </w:r>
          </w:p>
          <w:p w:rsidR="00A84C24" w:rsidRPr="006F667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F6673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F667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F6673">
              <w:rPr>
                <w:sz w:val="28"/>
                <w:szCs w:val="28"/>
              </w:rPr>
              <w:br/>
            </w:r>
            <w:r w:rsidR="0022394B" w:rsidRPr="006F6673">
              <w:rPr>
                <w:sz w:val="28"/>
                <w:szCs w:val="28"/>
              </w:rPr>
              <w:t>«</w:t>
            </w:r>
            <w:r w:rsidRPr="006F6673">
              <w:rPr>
                <w:sz w:val="28"/>
                <w:szCs w:val="28"/>
              </w:rPr>
              <w:t>Омская гуманитарная академия</w:t>
            </w:r>
            <w:r w:rsidR="0022394B" w:rsidRPr="006F6673">
              <w:rPr>
                <w:sz w:val="28"/>
                <w:szCs w:val="28"/>
              </w:rPr>
              <w:t>»</w:t>
            </w:r>
          </w:p>
        </w:tc>
      </w:tr>
    </w:tbl>
    <w:p w:rsidR="00A84C24" w:rsidRPr="006F6673" w:rsidRDefault="00A84C24" w:rsidP="009D79F0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 xml:space="preserve">Кафедра </w:t>
      </w:r>
      <w:r w:rsidR="004B1BE3" w:rsidRPr="006F66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F6673" w:rsidRDefault="00A84C24" w:rsidP="009D79F0">
      <w:pPr>
        <w:jc w:val="center"/>
        <w:rPr>
          <w:b/>
          <w:i/>
          <w:sz w:val="28"/>
          <w:szCs w:val="28"/>
        </w:rPr>
      </w:pPr>
    </w:p>
    <w:p w:rsidR="00AF68E2" w:rsidRPr="00D65D30" w:rsidRDefault="00AF68E2" w:rsidP="00AF68E2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AF68E2" w:rsidRPr="00D65D30" w:rsidRDefault="00AF68E2" w:rsidP="00AF68E2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F6673" w:rsidRDefault="00AF68E2" w:rsidP="00AF68E2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F6673" w:rsidRDefault="00A84C24" w:rsidP="009D79F0">
      <w:pPr>
        <w:jc w:val="both"/>
        <w:rPr>
          <w:sz w:val="28"/>
          <w:szCs w:val="28"/>
        </w:rPr>
      </w:pPr>
    </w:p>
    <w:p w:rsidR="008C0E4B" w:rsidRPr="006F6673" w:rsidRDefault="008C0E4B" w:rsidP="008C0E4B">
      <w:pPr>
        <w:jc w:val="both"/>
        <w:rPr>
          <w:sz w:val="28"/>
          <w:szCs w:val="28"/>
        </w:rPr>
      </w:pPr>
      <w:r w:rsidRPr="006F6673">
        <w:rPr>
          <w:sz w:val="28"/>
          <w:szCs w:val="28"/>
        </w:rPr>
        <w:t>Вид практики: Производственная практика</w:t>
      </w:r>
    </w:p>
    <w:p w:rsidR="008C0E4B" w:rsidRPr="006F6673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6F6673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F6673">
        <w:rPr>
          <w:rFonts w:ascii="Times New Roman" w:hAnsi="Times New Roman"/>
          <w:b w:val="0"/>
          <w:bCs w:val="0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</w:rPr>
        <w:t>Педагогическая практика (ранняя преподавательская)</w:t>
      </w:r>
    </w:p>
    <w:p w:rsidR="00A84C24" w:rsidRPr="006F6673" w:rsidRDefault="00A84C24" w:rsidP="005D720F">
      <w:pPr>
        <w:pStyle w:val="ConsPlusNormal"/>
        <w:ind w:firstLine="540"/>
        <w:jc w:val="both"/>
      </w:pPr>
    </w:p>
    <w:p w:rsidR="00A84C24" w:rsidRPr="006F6673" w:rsidRDefault="00A84C24" w:rsidP="005D720F">
      <w:pPr>
        <w:rPr>
          <w:sz w:val="28"/>
          <w:szCs w:val="28"/>
        </w:rPr>
      </w:pP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Выполнил(а):  __________________________________</w:t>
      </w:r>
    </w:p>
    <w:p w:rsidR="00A84C24" w:rsidRPr="006F6673" w:rsidRDefault="00A84C24" w:rsidP="00564655">
      <w:pPr>
        <w:ind w:left="3544"/>
        <w:jc w:val="center"/>
      </w:pPr>
      <w:r w:rsidRPr="006F6673">
        <w:rPr>
          <w:sz w:val="24"/>
          <w:szCs w:val="24"/>
        </w:rPr>
        <w:t xml:space="preserve">                   </w:t>
      </w:r>
      <w:r w:rsidRPr="006F6673">
        <w:t>Фамилия И.О.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 xml:space="preserve">Направление подготовки:  ________________________ 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Направленность (профиль) программы______________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Форма обучения: ________________________________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Руководитель практики от ОмГА:</w:t>
      </w:r>
    </w:p>
    <w:p w:rsidR="00A84C24" w:rsidRPr="006F6673" w:rsidRDefault="00A84C24" w:rsidP="00564655">
      <w:pPr>
        <w:pStyle w:val="20"/>
        <w:spacing w:after="0" w:line="240" w:lineRule="auto"/>
        <w:ind w:left="3544" w:right="55"/>
      </w:pPr>
      <w:r w:rsidRPr="006F6673">
        <w:t>_______________________________________________</w:t>
      </w:r>
    </w:p>
    <w:p w:rsidR="00A84C24" w:rsidRPr="006F6673" w:rsidRDefault="00A84C24" w:rsidP="00564655">
      <w:pPr>
        <w:ind w:left="3544"/>
        <w:jc w:val="center"/>
      </w:pPr>
      <w:r w:rsidRPr="006F6673">
        <w:t>Уч. степень, уч. звание, Фамилия И.О.</w:t>
      </w:r>
    </w:p>
    <w:p w:rsidR="00A84C24" w:rsidRPr="006F6673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F6673">
        <w:t>_____________________</w:t>
      </w:r>
    </w:p>
    <w:p w:rsidR="00A84C24" w:rsidRPr="006F6673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F6673">
        <w:rPr>
          <w:sz w:val="20"/>
          <w:szCs w:val="20"/>
        </w:rPr>
        <w:t>подпись</w:t>
      </w:r>
    </w:p>
    <w:p w:rsidR="00A84C24" w:rsidRPr="006F667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F667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F6673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</w:rPr>
        <w:t xml:space="preserve">Место прохождения практики: </w:t>
      </w:r>
      <w:r w:rsidRPr="006F667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F6673">
        <w:rPr>
          <w:sz w:val="24"/>
          <w:szCs w:val="24"/>
        </w:rPr>
        <w:t>______________________</w:t>
      </w:r>
    </w:p>
    <w:p w:rsidR="00A84C24" w:rsidRPr="006F6673" w:rsidRDefault="00A84C24" w:rsidP="009D79F0">
      <w:pPr>
        <w:shd w:val="clear" w:color="auto" w:fill="FFFFFF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____________________________________________________________________________</w:t>
      </w:r>
    </w:p>
    <w:p w:rsidR="00A84C24" w:rsidRPr="006F6673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Руководитель принимающей организации:  </w:t>
      </w:r>
    </w:p>
    <w:p w:rsidR="00A84C24" w:rsidRPr="006F6673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F6673">
        <w:rPr>
          <w:sz w:val="24"/>
          <w:szCs w:val="24"/>
        </w:rPr>
        <w:t>______________      _________________________________________</w:t>
      </w:r>
      <w:r w:rsidRPr="006F6673">
        <w:rPr>
          <w:sz w:val="28"/>
          <w:szCs w:val="28"/>
        </w:rPr>
        <w:t xml:space="preserve">_______________ </w:t>
      </w:r>
    </w:p>
    <w:p w:rsidR="00A84C24" w:rsidRPr="006F6673" w:rsidRDefault="00A84C24" w:rsidP="009D79F0">
      <w:pPr>
        <w:shd w:val="clear" w:color="auto" w:fill="FFFFFF"/>
        <w:ind w:left="567"/>
      </w:pPr>
      <w:r w:rsidRPr="006F6673">
        <w:rPr>
          <w:shd w:val="clear" w:color="auto" w:fill="FFFFFF"/>
        </w:rPr>
        <w:t>подпись                     (должность, Ф.И.О., контактный телефон)</w:t>
      </w:r>
      <w:r w:rsidRPr="006F6673">
        <w:br/>
      </w:r>
    </w:p>
    <w:p w:rsidR="00A84C24" w:rsidRPr="006F6673" w:rsidRDefault="00A84C24" w:rsidP="009D79F0">
      <w:pPr>
        <w:shd w:val="clear" w:color="auto" w:fill="FFFFFF"/>
        <w:spacing w:before="240"/>
        <w:ind w:left="567"/>
      </w:pPr>
      <w:r w:rsidRPr="006F6673">
        <w:t>м.п.</w:t>
      </w:r>
    </w:p>
    <w:p w:rsidR="00A84C24" w:rsidRPr="006F6673" w:rsidRDefault="00A84C24" w:rsidP="009D79F0">
      <w:pPr>
        <w:jc w:val="center"/>
        <w:rPr>
          <w:sz w:val="28"/>
          <w:szCs w:val="28"/>
        </w:rPr>
      </w:pPr>
    </w:p>
    <w:p w:rsidR="00A84C24" w:rsidRPr="006F6673" w:rsidRDefault="00A84C24" w:rsidP="009D79F0">
      <w:pPr>
        <w:jc w:val="center"/>
        <w:rPr>
          <w:sz w:val="28"/>
          <w:szCs w:val="28"/>
        </w:rPr>
      </w:pPr>
    </w:p>
    <w:p w:rsidR="00A84C24" w:rsidRPr="006F6673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F6673" w:rsidRDefault="00A84C24" w:rsidP="009D79F0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Омск,  20__</w:t>
      </w:r>
    </w:p>
    <w:p w:rsidR="00F46628" w:rsidRPr="006F6673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F6673">
        <w:br w:type="page"/>
      </w:r>
      <w:r w:rsidR="00F46628" w:rsidRPr="006F6673">
        <w:rPr>
          <w:sz w:val="28"/>
          <w:szCs w:val="28"/>
        </w:rPr>
        <w:t>Приложение Б</w:t>
      </w:r>
    </w:p>
    <w:p w:rsidR="00FB1946" w:rsidRPr="006F6673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F66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F6673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F6673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F6673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F6673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F667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F6673">
                    <w:rPr>
                      <w:sz w:val="28"/>
                      <w:szCs w:val="28"/>
                    </w:rPr>
                    <w:br/>
                  </w:r>
                  <w:r w:rsidR="0022394B" w:rsidRPr="006F6673">
                    <w:rPr>
                      <w:sz w:val="28"/>
                      <w:szCs w:val="28"/>
                    </w:rPr>
                    <w:t>«</w:t>
                  </w:r>
                  <w:r w:rsidRPr="006F667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F667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F6673" w:rsidRDefault="00A84C24" w:rsidP="00564655"/>
        </w:tc>
      </w:tr>
    </w:tbl>
    <w:p w:rsidR="00A84C24" w:rsidRPr="006F6673" w:rsidRDefault="00A84C24" w:rsidP="005E46F2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 xml:space="preserve">Кафедра </w:t>
      </w:r>
      <w:r w:rsidR="004B1BE3" w:rsidRPr="006F66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F6673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F6673" w:rsidRDefault="00C0267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E806B6" w:rsidRPr="00306E74" w:rsidRDefault="00E806B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806B6" w:rsidRPr="00306E74" w:rsidRDefault="00E806B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E806B6" w:rsidRDefault="00E806B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806B6" w:rsidRPr="00025D25" w:rsidRDefault="00E806B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F6673" w:rsidRDefault="00A84C24" w:rsidP="005E46F2">
      <w:pPr>
        <w:ind w:left="4678"/>
        <w:jc w:val="both"/>
        <w:rPr>
          <w:sz w:val="28"/>
          <w:szCs w:val="28"/>
        </w:rPr>
      </w:pPr>
      <w:r w:rsidRPr="006F6673">
        <w:rPr>
          <w:sz w:val="28"/>
          <w:szCs w:val="28"/>
        </w:rPr>
        <w:t xml:space="preserve">       </w:t>
      </w:r>
    </w:p>
    <w:p w:rsidR="00A84C24" w:rsidRPr="006F6673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center"/>
        <w:rPr>
          <w:sz w:val="28"/>
          <w:szCs w:val="28"/>
        </w:rPr>
      </w:pPr>
    </w:p>
    <w:p w:rsidR="00AF68E2" w:rsidRPr="00D65D30" w:rsidRDefault="00AF68E2" w:rsidP="00AF68E2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F6673" w:rsidRDefault="00AF68E2" w:rsidP="00AF68E2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F6673" w:rsidRDefault="00A84C24" w:rsidP="005E46F2">
      <w:pPr>
        <w:pStyle w:val="11"/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_____________________________________________________</w:t>
      </w:r>
    </w:p>
    <w:p w:rsidR="00A84C24" w:rsidRPr="006F6673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F667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F6673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F6673" w:rsidRDefault="00A84C24" w:rsidP="005E46F2">
      <w:pPr>
        <w:spacing w:line="360" w:lineRule="auto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F6673" w:rsidRDefault="00A84C24" w:rsidP="005E46F2">
      <w:pPr>
        <w:spacing w:line="360" w:lineRule="auto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F6673" w:rsidRDefault="008C0E4B" w:rsidP="008C0E4B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Вид практики: Производственная практика</w:t>
      </w:r>
    </w:p>
    <w:p w:rsidR="008C0E4B" w:rsidRPr="006F6673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F667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(ранняя преподавательская)</w:t>
      </w:r>
    </w:p>
    <w:p w:rsidR="008C0E4B" w:rsidRPr="006F6673" w:rsidRDefault="008C0E4B" w:rsidP="008C0E4B"/>
    <w:p w:rsidR="00A84C24" w:rsidRPr="006F6673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З</w:t>
      </w:r>
      <w:r w:rsidR="00AF68E2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6F6673">
        <w:rPr>
          <w:rFonts w:ascii="Times New Roman" w:hAnsi="Times New Roman"/>
          <w:sz w:val="24"/>
          <w:szCs w:val="24"/>
        </w:rPr>
        <w:t xml:space="preserve"> </w:t>
      </w:r>
      <w:r w:rsidR="00FE34E5" w:rsidRPr="006F6673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6F6673">
        <w:rPr>
          <w:rFonts w:ascii="Times New Roman" w:hAnsi="Times New Roman"/>
          <w:b/>
          <w:sz w:val="24"/>
          <w:szCs w:val="24"/>
        </w:rPr>
        <w:t>(2, 3</w:t>
      </w:r>
      <w:r w:rsidR="008C0E4B" w:rsidRPr="006F6673">
        <w:rPr>
          <w:rFonts w:ascii="Times New Roman" w:hAnsi="Times New Roman"/>
          <w:b/>
          <w:sz w:val="24"/>
          <w:szCs w:val="24"/>
        </w:rPr>
        <w:t>, 4, 5, 6</w:t>
      </w:r>
      <w:r w:rsidR="00F46628" w:rsidRPr="006F6673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6F6673">
        <w:rPr>
          <w:rFonts w:ascii="Times New Roman" w:hAnsi="Times New Roman"/>
          <w:b/>
          <w:sz w:val="24"/>
          <w:szCs w:val="24"/>
        </w:rPr>
        <w:t>часть</w:t>
      </w:r>
      <w:r w:rsidR="00FE34E5" w:rsidRPr="006F6673">
        <w:rPr>
          <w:rFonts w:ascii="Times New Roman" w:hAnsi="Times New Roman"/>
          <w:sz w:val="24"/>
          <w:szCs w:val="24"/>
        </w:rPr>
        <w:t xml:space="preserve"> </w:t>
      </w:r>
      <w:r w:rsidR="00AF68E2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AF68E2" w:rsidRPr="00302A30">
        <w:rPr>
          <w:rFonts w:ascii="Times New Roman" w:hAnsi="Times New Roman"/>
          <w:sz w:val="24"/>
          <w:szCs w:val="24"/>
        </w:rPr>
        <w:t>:</w:t>
      </w:r>
      <w:r w:rsidRPr="006F66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F6673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667FC3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667FC3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F667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F667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F667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Руководитель практики от ОмГА:  ____________    </w:t>
      </w:r>
    </w:p>
    <w:p w:rsidR="00A84C24" w:rsidRPr="006F667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F6673">
        <w:rPr>
          <w:sz w:val="24"/>
          <w:szCs w:val="24"/>
        </w:rPr>
        <w:t>Задание принял(а) к исполнению:  _____________</w:t>
      </w:r>
    </w:p>
    <w:p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F6673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F6673">
        <w:rPr>
          <w:sz w:val="24"/>
          <w:szCs w:val="24"/>
        </w:rPr>
        <w:br w:type="page"/>
      </w:r>
      <w:r w:rsidRPr="006F6673">
        <w:rPr>
          <w:sz w:val="28"/>
          <w:szCs w:val="28"/>
        </w:rPr>
        <w:t>Приложение В</w:t>
      </w:r>
    </w:p>
    <w:p w:rsidR="00A84C24" w:rsidRPr="006F6673" w:rsidRDefault="00A84C24" w:rsidP="000931AE">
      <w:pPr>
        <w:jc w:val="center"/>
        <w:rPr>
          <w:bCs/>
          <w:sz w:val="28"/>
          <w:szCs w:val="28"/>
        </w:rPr>
      </w:pPr>
    </w:p>
    <w:p w:rsidR="00A84C24" w:rsidRPr="006F6673" w:rsidRDefault="00A84C24" w:rsidP="000931AE">
      <w:pPr>
        <w:jc w:val="center"/>
        <w:rPr>
          <w:bCs/>
          <w:sz w:val="28"/>
          <w:szCs w:val="28"/>
        </w:rPr>
      </w:pPr>
      <w:r w:rsidRPr="006F66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F6673">
        <w:rPr>
          <w:sz w:val="28"/>
          <w:szCs w:val="28"/>
        </w:rPr>
        <w:br/>
      </w:r>
      <w:r w:rsidR="0022394B" w:rsidRPr="006F6673">
        <w:rPr>
          <w:sz w:val="28"/>
          <w:szCs w:val="28"/>
        </w:rPr>
        <w:t>«</w:t>
      </w:r>
      <w:r w:rsidRPr="006F6673">
        <w:rPr>
          <w:sz w:val="28"/>
          <w:szCs w:val="28"/>
        </w:rPr>
        <w:t>Омская гуманитарная академия</w:t>
      </w:r>
      <w:r w:rsidR="0022394B" w:rsidRPr="006F6673">
        <w:rPr>
          <w:sz w:val="28"/>
          <w:szCs w:val="28"/>
        </w:rPr>
        <w:t>»</w:t>
      </w:r>
    </w:p>
    <w:p w:rsidR="00A84C24" w:rsidRPr="006F6673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F6673" w:rsidRDefault="00A84C24" w:rsidP="000931AE">
      <w:pPr>
        <w:rPr>
          <w:sz w:val="24"/>
          <w:szCs w:val="24"/>
        </w:rPr>
      </w:pPr>
    </w:p>
    <w:p w:rsidR="00A84C24" w:rsidRPr="006F6673" w:rsidRDefault="00AF68E2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F6673">
        <w:rPr>
          <w:color w:val="auto"/>
          <w:sz w:val="28"/>
          <w:szCs w:val="28"/>
        </w:rPr>
        <w:t xml:space="preserve"> </w:t>
      </w:r>
    </w:p>
    <w:p w:rsidR="00A84C24" w:rsidRPr="006F6673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F6673">
        <w:rPr>
          <w:color w:val="auto"/>
          <w:sz w:val="28"/>
          <w:szCs w:val="28"/>
        </w:rPr>
        <w:t xml:space="preserve">__________________________________________________________________ </w:t>
      </w:r>
      <w:r w:rsidRPr="006F6673">
        <w:rPr>
          <w:color w:val="auto"/>
          <w:sz w:val="20"/>
          <w:szCs w:val="20"/>
        </w:rPr>
        <w:t xml:space="preserve">(Ф.И.О. обучающегося) </w:t>
      </w:r>
    </w:p>
    <w:p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>Направление подготовки:______________________________________________________</w:t>
      </w:r>
    </w:p>
    <w:p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F6673" w:rsidRDefault="008C0E4B" w:rsidP="008C0E4B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Вид практики: Производственная практика</w:t>
      </w:r>
    </w:p>
    <w:p w:rsidR="008C0E4B" w:rsidRPr="006F6673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F667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(ранняя преподавательская)</w:t>
      </w:r>
    </w:p>
    <w:p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>Руководитель практики от ОмГА ________________________________________________</w:t>
      </w:r>
    </w:p>
    <w:p w:rsidR="00A84C24" w:rsidRPr="006F6673" w:rsidRDefault="00A84C24" w:rsidP="000931AE">
      <w:pPr>
        <w:pStyle w:val="Default"/>
        <w:jc w:val="center"/>
        <w:rPr>
          <w:color w:val="auto"/>
        </w:rPr>
      </w:pPr>
      <w:r w:rsidRPr="006F667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F6673">
        <w:rPr>
          <w:color w:val="auto"/>
        </w:rPr>
        <w:t xml:space="preserve"> </w:t>
      </w:r>
    </w:p>
    <w:p w:rsidR="00A84C24" w:rsidRPr="006F6673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F6673">
        <w:rPr>
          <w:color w:val="auto"/>
        </w:rPr>
        <w:t>Наименование профильной организации _________________________________________</w:t>
      </w:r>
    </w:p>
    <w:p w:rsidR="00A84C24" w:rsidRPr="006F6673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F6673">
        <w:rPr>
          <w:color w:val="auto"/>
        </w:rPr>
        <w:t>____________________________________________________________________________</w:t>
      </w:r>
    </w:p>
    <w:p w:rsidR="00A84C24" w:rsidRPr="006F6673" w:rsidRDefault="00A84C24" w:rsidP="009B331E">
      <w:pPr>
        <w:pStyle w:val="Default"/>
        <w:jc w:val="both"/>
        <w:rPr>
          <w:color w:val="auto"/>
        </w:rPr>
      </w:pPr>
      <w:r w:rsidRPr="006F6673">
        <w:rPr>
          <w:color w:val="auto"/>
        </w:rPr>
        <w:t>Руководитель практики от профильной организации_________________________________</w:t>
      </w:r>
    </w:p>
    <w:p w:rsidR="00A84C24" w:rsidRPr="006F6673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F6673">
        <w:rPr>
          <w:color w:val="auto"/>
          <w:sz w:val="20"/>
          <w:szCs w:val="20"/>
        </w:rPr>
        <w:t xml:space="preserve">(должность Ф.И.О.) </w:t>
      </w:r>
    </w:p>
    <w:p w:rsidR="00A84C24" w:rsidRPr="006F6673" w:rsidRDefault="00A84C24" w:rsidP="009B331E">
      <w:pPr>
        <w:pStyle w:val="Default"/>
        <w:jc w:val="center"/>
        <w:rPr>
          <w:color w:val="auto"/>
        </w:rPr>
      </w:pPr>
      <w:r w:rsidRPr="006F6673">
        <w:rPr>
          <w:color w:val="auto"/>
        </w:rPr>
        <w:t>____________________________________________________________________________</w:t>
      </w:r>
    </w:p>
    <w:p w:rsidR="00A84C24" w:rsidRPr="006F6673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 xml:space="preserve">Сроки </w:t>
            </w:r>
          </w:p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6F6673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6F6673" w:rsidRDefault="00F46628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b/>
                <w:sz w:val="24"/>
                <w:szCs w:val="24"/>
              </w:rPr>
              <w:t>Часть 1 (2, 3</w:t>
            </w:r>
            <w:r w:rsidR="008C0E4B" w:rsidRPr="006F6673">
              <w:rPr>
                <w:b/>
                <w:sz w:val="24"/>
                <w:szCs w:val="24"/>
              </w:rPr>
              <w:t>, 4, 5, 6</w:t>
            </w:r>
            <w:r w:rsidRPr="006F6673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  <w:lang w:val="en-US"/>
              </w:rPr>
              <w:t>n</w:t>
            </w:r>
            <w:r w:rsidRPr="006F66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F6673" w:rsidRDefault="00A84C24" w:rsidP="000931AE">
      <w:pPr>
        <w:rPr>
          <w:sz w:val="28"/>
          <w:szCs w:val="28"/>
        </w:rPr>
      </w:pPr>
    </w:p>
    <w:p w:rsidR="00A84C24" w:rsidRPr="006F6673" w:rsidRDefault="00A84C24" w:rsidP="000931AE">
      <w:pPr>
        <w:rPr>
          <w:sz w:val="28"/>
          <w:szCs w:val="28"/>
        </w:rPr>
      </w:pPr>
    </w:p>
    <w:p w:rsidR="00A84C24" w:rsidRPr="006F6673" w:rsidRDefault="00A84C24" w:rsidP="000931AE">
      <w:pPr>
        <w:rPr>
          <w:sz w:val="24"/>
          <w:szCs w:val="24"/>
        </w:rPr>
      </w:pPr>
      <w:r w:rsidRPr="006F6673">
        <w:rPr>
          <w:sz w:val="24"/>
          <w:szCs w:val="24"/>
        </w:rPr>
        <w:t xml:space="preserve">Заведующий кафедрой </w:t>
      </w:r>
      <w:r w:rsidR="00FF6D77" w:rsidRPr="006F6673">
        <w:rPr>
          <w:sz w:val="24"/>
          <w:szCs w:val="24"/>
        </w:rPr>
        <w:t>ППиСР</w:t>
      </w:r>
      <w:r w:rsidRPr="006F6673">
        <w:rPr>
          <w:sz w:val="24"/>
          <w:szCs w:val="24"/>
        </w:rPr>
        <w:t>:</w:t>
      </w:r>
      <w:r w:rsidRPr="006F6673">
        <w:rPr>
          <w:sz w:val="24"/>
          <w:szCs w:val="24"/>
        </w:rPr>
        <w:tab/>
        <w:t>__________________ / ___________________</w:t>
      </w:r>
    </w:p>
    <w:p w:rsidR="00A84C24" w:rsidRPr="006F6673" w:rsidRDefault="00A84C24" w:rsidP="009B331E">
      <w:pPr>
        <w:ind w:left="3540" w:firstLine="708"/>
        <w:jc w:val="both"/>
      </w:pPr>
      <w:r w:rsidRPr="006F6673">
        <w:t>подпись</w:t>
      </w:r>
    </w:p>
    <w:p w:rsidR="00A84C24" w:rsidRPr="006F6673" w:rsidRDefault="00A84C24" w:rsidP="000931AE">
      <w:pPr>
        <w:rPr>
          <w:sz w:val="24"/>
          <w:szCs w:val="24"/>
        </w:rPr>
      </w:pPr>
      <w:r w:rsidRPr="006F6673">
        <w:rPr>
          <w:sz w:val="24"/>
          <w:szCs w:val="24"/>
        </w:rPr>
        <w:t>Руководитель практики от ОмГА</w:t>
      </w:r>
      <w:r w:rsidRPr="006F6673">
        <w:rPr>
          <w:sz w:val="24"/>
          <w:szCs w:val="24"/>
        </w:rPr>
        <w:tab/>
        <w:t>___________________ / ____________________</w:t>
      </w:r>
    </w:p>
    <w:p w:rsidR="00A84C24" w:rsidRPr="006F6673" w:rsidRDefault="00A84C24" w:rsidP="009B331E">
      <w:pPr>
        <w:ind w:left="3540" w:firstLine="708"/>
        <w:jc w:val="both"/>
      </w:pPr>
      <w:r w:rsidRPr="006F6673">
        <w:t>подпись</w:t>
      </w:r>
    </w:p>
    <w:p w:rsidR="00A84C24" w:rsidRPr="006F6673" w:rsidRDefault="00A84C24" w:rsidP="00B82F78">
      <w:pPr>
        <w:jc w:val="both"/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>Р</w:t>
      </w:r>
      <w:r w:rsidRPr="006F667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F6673" w:rsidRDefault="00A84C24" w:rsidP="009B331E">
      <w:pPr>
        <w:ind w:left="5664"/>
        <w:jc w:val="both"/>
      </w:pPr>
      <w:r w:rsidRPr="006F6673">
        <w:t xml:space="preserve">      подпись</w:t>
      </w:r>
    </w:p>
    <w:p w:rsidR="00A84C24" w:rsidRPr="006F667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F6673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F6673">
        <w:rPr>
          <w:sz w:val="18"/>
          <w:szCs w:val="18"/>
        </w:rPr>
        <w:t>М.П.</w:t>
      </w:r>
    </w:p>
    <w:p w:rsidR="00A84C24" w:rsidRPr="006F6673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F6673">
        <w:rPr>
          <w:sz w:val="28"/>
          <w:szCs w:val="28"/>
        </w:rPr>
        <w:br w:type="page"/>
      </w:r>
    </w:p>
    <w:p w:rsidR="00A84C24" w:rsidRPr="006F6673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Приложение Г</w:t>
      </w:r>
    </w:p>
    <w:p w:rsidR="00A84C24" w:rsidRPr="006F6673" w:rsidRDefault="00A84C24" w:rsidP="000931AE">
      <w:pPr>
        <w:jc w:val="center"/>
        <w:rPr>
          <w:b/>
          <w:sz w:val="24"/>
          <w:szCs w:val="24"/>
        </w:rPr>
      </w:pPr>
    </w:p>
    <w:p w:rsidR="00AF68E2" w:rsidRPr="00D65D30" w:rsidRDefault="00AF68E2" w:rsidP="00AF68E2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F6673" w:rsidRDefault="00AF68E2" w:rsidP="00AF68E2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F6673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F66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Дата</w:t>
            </w:r>
          </w:p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 выполнении</w:t>
            </w:r>
          </w:p>
        </w:tc>
      </w:tr>
      <w:tr w:rsidR="00F46628" w:rsidRPr="006F6673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6F6673" w:rsidRDefault="00F46628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b/>
                <w:sz w:val="24"/>
                <w:szCs w:val="24"/>
              </w:rPr>
              <w:t>Часть 1 (2, 3</w:t>
            </w:r>
            <w:r w:rsidR="008C0E4B" w:rsidRPr="006F6673">
              <w:rPr>
                <w:b/>
                <w:sz w:val="24"/>
                <w:szCs w:val="24"/>
              </w:rPr>
              <w:t>, 4, 5, 6</w:t>
            </w:r>
            <w:r w:rsidRPr="006F6673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</w:tbl>
    <w:p w:rsidR="00A84C24" w:rsidRPr="006F6673" w:rsidRDefault="00A84C24" w:rsidP="000931AE">
      <w:pPr>
        <w:jc w:val="center"/>
      </w:pPr>
    </w:p>
    <w:p w:rsidR="00A84C24" w:rsidRPr="006F6673" w:rsidRDefault="00A84C24" w:rsidP="000931AE">
      <w:pPr>
        <w:jc w:val="center"/>
      </w:pPr>
    </w:p>
    <w:p w:rsidR="00A84C24" w:rsidRPr="006F6673" w:rsidRDefault="00A84C24" w:rsidP="000931AE">
      <w:pPr>
        <w:jc w:val="right"/>
        <w:rPr>
          <w:sz w:val="24"/>
          <w:szCs w:val="24"/>
        </w:rPr>
      </w:pPr>
      <w:r w:rsidRPr="006F6673">
        <w:rPr>
          <w:sz w:val="24"/>
          <w:szCs w:val="24"/>
        </w:rPr>
        <w:t>Подпись обучающегося ___________</w:t>
      </w:r>
    </w:p>
    <w:p w:rsidR="004B1BE3" w:rsidRPr="006F6673" w:rsidRDefault="004B1BE3" w:rsidP="004B1BE3">
      <w:pPr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 xml:space="preserve">                 Р</w:t>
      </w:r>
      <w:r w:rsidRPr="006F667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A84C24" w:rsidRPr="006F6673" w:rsidRDefault="00A84C24" w:rsidP="00B82F78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Приложение Д</w:t>
      </w:r>
    </w:p>
    <w:p w:rsidR="00A84C24" w:rsidRPr="006F6673" w:rsidRDefault="00A84C24" w:rsidP="00B82F78">
      <w:pPr>
        <w:jc w:val="center"/>
        <w:rPr>
          <w:sz w:val="28"/>
          <w:szCs w:val="28"/>
        </w:rPr>
      </w:pPr>
    </w:p>
    <w:p w:rsidR="00A84C24" w:rsidRPr="006F6673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F6673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F6673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F68E2" w:rsidRPr="00E13E4A" w:rsidRDefault="00A84C24" w:rsidP="00AF68E2">
      <w:pPr>
        <w:jc w:val="both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F6673">
        <w:rPr>
          <w:sz w:val="24"/>
          <w:szCs w:val="24"/>
        </w:rPr>
        <w:br/>
      </w:r>
      <w:r w:rsidRPr="006F6673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F6673">
        <w:rPr>
          <w:sz w:val="24"/>
          <w:szCs w:val="24"/>
        </w:rPr>
        <w:br/>
      </w:r>
      <w:r w:rsidRPr="006F6673">
        <w:rPr>
          <w:shd w:val="clear" w:color="auto" w:fill="FFFFFF"/>
        </w:rPr>
        <w:t>(наименование организации, адрес)</w:t>
      </w:r>
      <w:r w:rsidRPr="006F6673">
        <w:rPr>
          <w:sz w:val="24"/>
          <w:szCs w:val="24"/>
          <w:shd w:val="clear" w:color="auto" w:fill="FFFFFF"/>
        </w:rPr>
        <w:br/>
      </w:r>
      <w:r w:rsidR="00AF68E2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AF68E2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AF68E2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AF68E2" w:rsidRPr="00BB3BB3">
        <w:rPr>
          <w:sz w:val="24"/>
          <w:szCs w:val="24"/>
          <w:shd w:val="clear" w:color="auto" w:fill="FFFFFF"/>
        </w:rPr>
        <w:t>практик</w:t>
      </w:r>
      <w:r w:rsidR="00AF68E2">
        <w:rPr>
          <w:sz w:val="24"/>
          <w:szCs w:val="24"/>
          <w:shd w:val="clear" w:color="auto" w:fill="FFFFFF"/>
        </w:rPr>
        <w:t>и</w:t>
      </w:r>
      <w:r w:rsidR="00AF68E2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AF68E2" w:rsidRPr="006D1A82">
        <w:rPr>
          <w:sz w:val="24"/>
          <w:szCs w:val="24"/>
          <w:shd w:val="clear" w:color="auto" w:fill="FFFFFF"/>
        </w:rPr>
        <w:t xml:space="preserve"> </w:t>
      </w:r>
      <w:r w:rsidR="00AF68E2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8E2" w:rsidRPr="00E13E4A" w:rsidRDefault="00AF68E2" w:rsidP="00AF68E2">
      <w:pPr>
        <w:rPr>
          <w:sz w:val="24"/>
          <w:szCs w:val="24"/>
          <w:shd w:val="clear" w:color="auto" w:fill="FFFFFF"/>
        </w:rPr>
      </w:pPr>
    </w:p>
    <w:p w:rsidR="00AF68E2" w:rsidRPr="00E13E4A" w:rsidRDefault="00AF68E2" w:rsidP="00AF68E2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8E2" w:rsidRPr="00E13E4A" w:rsidRDefault="00AF68E2" w:rsidP="00AF68E2">
      <w:pPr>
        <w:rPr>
          <w:sz w:val="24"/>
          <w:szCs w:val="24"/>
          <w:shd w:val="clear" w:color="auto" w:fill="FFFFFF"/>
        </w:rPr>
      </w:pPr>
    </w:p>
    <w:p w:rsidR="00A84C24" w:rsidRPr="006F6673" w:rsidRDefault="00AF68E2" w:rsidP="00AF68E2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F667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F6673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F6673">
        <w:rPr>
          <w:sz w:val="24"/>
          <w:szCs w:val="24"/>
        </w:rPr>
        <w:br/>
      </w:r>
    </w:p>
    <w:p w:rsidR="00A84C24" w:rsidRPr="006F6673" w:rsidRDefault="00A84C24" w:rsidP="006977BF">
      <w:pPr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>Р</w:t>
      </w:r>
      <w:r w:rsidRPr="006F667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F6673" w:rsidRDefault="00A84C24" w:rsidP="00B82F78">
      <w:pPr>
        <w:ind w:left="6372" w:firstLine="708"/>
        <w:jc w:val="both"/>
      </w:pPr>
      <w:r w:rsidRPr="006F6673">
        <w:t>подпись</w:t>
      </w:r>
    </w:p>
    <w:p w:rsidR="00A84C24" w:rsidRPr="006F6673" w:rsidRDefault="00A84C24" w:rsidP="00B82F78">
      <w:pPr>
        <w:ind w:left="1416" w:firstLine="708"/>
        <w:jc w:val="both"/>
      </w:pPr>
    </w:p>
    <w:p w:rsidR="00A84C24" w:rsidRPr="006F667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F6673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68E2" w:rsidRPr="0059301A" w:rsidRDefault="00AF68E2" w:rsidP="00AF68E2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68E2" w:rsidRPr="0059301A" w:rsidRDefault="00AF68E2" w:rsidP="00AF68E2">
      <w:pPr>
        <w:ind w:firstLine="709"/>
        <w:jc w:val="both"/>
        <w:rPr>
          <w:rFonts w:eastAsia="Times New Roman"/>
          <w:sz w:val="24"/>
          <w:szCs w:val="24"/>
        </w:rPr>
      </w:pPr>
    </w:p>
    <w:p w:rsidR="00AF68E2" w:rsidRPr="0059301A" w:rsidRDefault="00AF68E2" w:rsidP="00AF68E2">
      <w:pPr>
        <w:numPr>
          <w:ilvl w:val="0"/>
          <w:numId w:val="3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AF68E2" w:rsidRPr="0059301A" w:rsidRDefault="00AF68E2" w:rsidP="00AF68E2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F68E2" w:rsidRPr="0059301A" w:rsidTr="00E12988">
        <w:tc>
          <w:tcPr>
            <w:tcW w:w="4532" w:type="dxa"/>
          </w:tcPr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68E2" w:rsidRPr="0059301A" w:rsidTr="00E12988">
        <w:tc>
          <w:tcPr>
            <w:tcW w:w="4532" w:type="dxa"/>
          </w:tcPr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AF68E2" w:rsidRDefault="00AF68E2" w:rsidP="00AF68E2"/>
    <w:p w:rsidR="00AF68E2" w:rsidRDefault="00AF68E2" w:rsidP="00AF68E2">
      <w:r>
        <w:br w:type="page"/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(ранней преподавательской)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AB069B" w:rsidRPr="00201F0E" w:rsidRDefault="00AB069B" w:rsidP="00AB069B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AB069B" w:rsidRPr="00201F0E" w:rsidRDefault="00AB069B" w:rsidP="00AB069B">
      <w:pPr>
        <w:rPr>
          <w:rFonts w:eastAsia="Times New Roman"/>
          <w:sz w:val="24"/>
          <w:szCs w:val="24"/>
        </w:rPr>
      </w:pP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AB069B" w:rsidRPr="00201F0E" w:rsidRDefault="00AB069B" w:rsidP="00AB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B069B" w:rsidRPr="00201F0E" w:rsidRDefault="00AB069B" w:rsidP="00AB069B">
      <w:pPr>
        <w:rPr>
          <w:rFonts w:eastAsia="Times New Roman"/>
          <w:sz w:val="24"/>
          <w:szCs w:val="24"/>
        </w:rPr>
      </w:pPr>
    </w:p>
    <w:p w:rsidR="00AB069B" w:rsidRPr="00201F0E" w:rsidRDefault="00AB069B" w:rsidP="00AB069B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AB069B" w:rsidRPr="00201F0E" w:rsidRDefault="00AB069B" w:rsidP="00AB069B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AB069B" w:rsidRPr="00201F0E" w:rsidRDefault="00AB069B" w:rsidP="00AB0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AB069B" w:rsidRPr="00201F0E" w:rsidRDefault="00AB069B" w:rsidP="00AB069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AB069B" w:rsidRPr="00201F0E" w:rsidRDefault="00AB069B" w:rsidP="00AB069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Pr="00CB70C5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68E2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988" w:rsidRDefault="00E12988" w:rsidP="00160BC1">
      <w:r>
        <w:separator/>
      </w:r>
    </w:p>
  </w:endnote>
  <w:endnote w:type="continuationSeparator" w:id="0">
    <w:p w:rsidR="00E12988" w:rsidRDefault="00E1298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988" w:rsidRDefault="00E12988" w:rsidP="00160BC1">
      <w:r>
        <w:separator/>
      </w:r>
    </w:p>
  </w:footnote>
  <w:footnote w:type="continuationSeparator" w:id="0">
    <w:p w:rsidR="00E12988" w:rsidRDefault="00E1298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6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32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8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29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4"/>
  </w:num>
  <w:num w:numId="33">
    <w:abstractNumId w:val="18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D2B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B77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0E9E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69AF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4A2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069B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AF68E2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26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110D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716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988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06B6"/>
    <w:rsid w:val="00E84BB8"/>
    <w:rsid w:val="00E9119D"/>
    <w:rsid w:val="00E92238"/>
    <w:rsid w:val="00EA0693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6E76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24DE1B7B-D511-44AE-99F4-02AF872C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ListParagraphChar">
    <w:name w:val="List Paragraph Char"/>
    <w:basedOn w:val="a1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C02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11192</Words>
  <Characters>63797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74840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2020-01-16T09:18:00Z</cp:lastPrinted>
  <dcterms:created xsi:type="dcterms:W3CDTF">2022-02-12T07:55:00Z</dcterms:created>
  <dcterms:modified xsi:type="dcterms:W3CDTF">2022-11-13T13:01:00Z</dcterms:modified>
</cp:coreProperties>
</file>